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EF99" w14:textId="699F3D01" w:rsidR="00F849E5" w:rsidRDefault="009009F2" w:rsidP="00C51BC0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E295D">
        <w:rPr>
          <w:sz w:val="22"/>
          <w:szCs w:val="22"/>
        </w:rPr>
        <w:t xml:space="preserve">  </w:t>
      </w:r>
    </w:p>
    <w:p w14:paraId="7BAD8EF4" w14:textId="77777777" w:rsidR="00C223FB" w:rsidRDefault="00C223FB" w:rsidP="00C51BC0">
      <w:pPr>
        <w:pStyle w:val="Title"/>
        <w:jc w:val="left"/>
        <w:rPr>
          <w:sz w:val="22"/>
          <w:szCs w:val="22"/>
        </w:rPr>
      </w:pPr>
    </w:p>
    <w:p w14:paraId="4C5226B1" w14:textId="77777777" w:rsidR="003E1220" w:rsidRDefault="00563418" w:rsidP="00563418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C67BA4">
        <w:rPr>
          <w:sz w:val="22"/>
          <w:szCs w:val="22"/>
        </w:rPr>
        <w:t xml:space="preserve">                            </w:t>
      </w:r>
      <w:r w:rsidR="00310ED0">
        <w:rPr>
          <w:sz w:val="22"/>
          <w:szCs w:val="22"/>
        </w:rPr>
        <w:t xml:space="preserve">FEBRUARY </w:t>
      </w:r>
      <w:r w:rsidR="003E1220" w:rsidRPr="005F631B">
        <w:rPr>
          <w:sz w:val="22"/>
          <w:szCs w:val="22"/>
        </w:rPr>
        <w:t>MEETING</w:t>
      </w:r>
      <w:r w:rsidR="00963F14">
        <w:rPr>
          <w:sz w:val="22"/>
          <w:szCs w:val="22"/>
        </w:rPr>
        <w:t xml:space="preserve">   </w:t>
      </w:r>
    </w:p>
    <w:p w14:paraId="06A33E7A" w14:textId="46F690F5" w:rsidR="00ED0B2C" w:rsidRPr="00ED0B2C" w:rsidRDefault="00310ED0" w:rsidP="00ED0B2C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Tuesday</w:t>
      </w:r>
      <w:r w:rsidR="00ED0B2C" w:rsidRPr="00ED0B2C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February</w:t>
      </w:r>
      <w:r w:rsidR="000C7F9D">
        <w:rPr>
          <w:b w:val="0"/>
          <w:sz w:val="22"/>
          <w:szCs w:val="22"/>
        </w:rPr>
        <w:t xml:space="preserve"> </w:t>
      </w:r>
      <w:r w:rsidR="009009F2">
        <w:rPr>
          <w:b w:val="0"/>
          <w:sz w:val="22"/>
          <w:szCs w:val="22"/>
        </w:rPr>
        <w:t>2</w:t>
      </w:r>
      <w:r w:rsidR="0071252C">
        <w:rPr>
          <w:b w:val="0"/>
          <w:sz w:val="22"/>
          <w:szCs w:val="22"/>
        </w:rPr>
        <w:t>8</w:t>
      </w:r>
      <w:r w:rsidR="00ED0B2C" w:rsidRPr="00ED0B2C">
        <w:rPr>
          <w:b w:val="0"/>
          <w:sz w:val="22"/>
          <w:szCs w:val="22"/>
        </w:rPr>
        <w:t>, 20</w:t>
      </w:r>
      <w:r w:rsidR="00EB13BD">
        <w:rPr>
          <w:b w:val="0"/>
          <w:sz w:val="22"/>
          <w:szCs w:val="22"/>
        </w:rPr>
        <w:t>2</w:t>
      </w:r>
      <w:r w:rsidR="0071252C">
        <w:rPr>
          <w:b w:val="0"/>
          <w:sz w:val="22"/>
          <w:szCs w:val="22"/>
        </w:rPr>
        <w:t>3</w:t>
      </w:r>
    </w:p>
    <w:p w14:paraId="3FA0908F" w14:textId="77777777" w:rsidR="00ED0B2C" w:rsidRPr="00ED0B2C" w:rsidRDefault="002D18CC" w:rsidP="002D18CC">
      <w:pPr>
        <w:pStyle w:val="Title"/>
        <w:ind w:right="-63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</w:t>
      </w:r>
      <w:r w:rsidR="00AE0874">
        <w:rPr>
          <w:b w:val="0"/>
          <w:sz w:val="22"/>
          <w:szCs w:val="22"/>
        </w:rPr>
        <w:t>3</w:t>
      </w:r>
      <w:r w:rsidR="00ED0B2C" w:rsidRPr="00ED0B2C">
        <w:rPr>
          <w:b w:val="0"/>
          <w:sz w:val="22"/>
          <w:szCs w:val="22"/>
        </w:rPr>
        <w:t>:00 PM</w:t>
      </w:r>
    </w:p>
    <w:p w14:paraId="0DD6874F" w14:textId="5549F536" w:rsidR="00563418" w:rsidRDefault="003E1220" w:rsidP="00563418">
      <w:pPr>
        <w:tabs>
          <w:tab w:val="left" w:pos="6060"/>
        </w:tabs>
        <w:ind w:right="-630"/>
        <w:jc w:val="both"/>
        <w:rPr>
          <w:b/>
          <w:sz w:val="22"/>
          <w:szCs w:val="22"/>
        </w:rPr>
      </w:pPr>
      <w:r w:rsidRPr="005F631B">
        <w:rPr>
          <w:sz w:val="22"/>
          <w:szCs w:val="22"/>
        </w:rPr>
        <w:t>The</w:t>
      </w:r>
      <w:r w:rsidR="009501B5">
        <w:rPr>
          <w:sz w:val="22"/>
          <w:szCs w:val="22"/>
        </w:rPr>
        <w:t xml:space="preserve"> </w:t>
      </w:r>
      <w:r w:rsidR="00310ED0">
        <w:rPr>
          <w:sz w:val="22"/>
          <w:szCs w:val="22"/>
        </w:rPr>
        <w:t>February</w:t>
      </w:r>
      <w:r w:rsidR="00AE0874">
        <w:rPr>
          <w:sz w:val="22"/>
          <w:szCs w:val="22"/>
        </w:rPr>
        <w:t xml:space="preserve"> </w:t>
      </w:r>
      <w:r w:rsidRPr="005F631B">
        <w:rPr>
          <w:sz w:val="22"/>
          <w:szCs w:val="22"/>
        </w:rPr>
        <w:t xml:space="preserve">Meeting of the Board of Commissioners of the Collier County Housing Authority </w:t>
      </w:r>
      <w:r w:rsidR="00CA6A1A">
        <w:rPr>
          <w:sz w:val="22"/>
          <w:szCs w:val="22"/>
        </w:rPr>
        <w:t xml:space="preserve">will be held </w:t>
      </w:r>
      <w:r w:rsidR="00F849E5">
        <w:rPr>
          <w:sz w:val="22"/>
          <w:szCs w:val="22"/>
        </w:rPr>
        <w:t xml:space="preserve">at </w:t>
      </w:r>
      <w:r w:rsidR="005446C0">
        <w:rPr>
          <w:sz w:val="22"/>
          <w:szCs w:val="22"/>
        </w:rPr>
        <w:t xml:space="preserve">the </w:t>
      </w:r>
      <w:r w:rsidR="00550C58">
        <w:rPr>
          <w:sz w:val="22"/>
          <w:szCs w:val="22"/>
        </w:rPr>
        <w:t>CCHA’s Main Office</w:t>
      </w:r>
      <w:r w:rsidR="001E6A7B">
        <w:rPr>
          <w:sz w:val="22"/>
          <w:szCs w:val="22"/>
        </w:rPr>
        <w:t xml:space="preserve">, </w:t>
      </w:r>
      <w:r w:rsidR="00550C58">
        <w:rPr>
          <w:sz w:val="22"/>
          <w:szCs w:val="22"/>
        </w:rPr>
        <w:t>1800 Farm Worker Way</w:t>
      </w:r>
      <w:r w:rsidR="004B5CA8">
        <w:rPr>
          <w:sz w:val="22"/>
          <w:szCs w:val="22"/>
        </w:rPr>
        <w:t>,</w:t>
      </w:r>
      <w:r w:rsidR="00550C58">
        <w:rPr>
          <w:sz w:val="22"/>
          <w:szCs w:val="22"/>
        </w:rPr>
        <w:t xml:space="preserve"> Immokalee, </w:t>
      </w:r>
      <w:r w:rsidR="004B5CA8">
        <w:rPr>
          <w:sz w:val="22"/>
          <w:szCs w:val="22"/>
        </w:rPr>
        <w:t>Florida 341</w:t>
      </w:r>
      <w:r w:rsidR="00550C58">
        <w:rPr>
          <w:sz w:val="22"/>
          <w:szCs w:val="22"/>
        </w:rPr>
        <w:t>42</w:t>
      </w:r>
      <w:r w:rsidRPr="005F631B">
        <w:rPr>
          <w:sz w:val="22"/>
          <w:szCs w:val="22"/>
        </w:rPr>
        <w:t xml:space="preserve">, </w:t>
      </w:r>
      <w:r w:rsidR="00893879">
        <w:rPr>
          <w:sz w:val="22"/>
          <w:szCs w:val="22"/>
        </w:rPr>
        <w:t xml:space="preserve">on </w:t>
      </w:r>
      <w:r w:rsidR="00550C58">
        <w:rPr>
          <w:sz w:val="22"/>
          <w:szCs w:val="22"/>
        </w:rPr>
        <w:t>Tuesday</w:t>
      </w:r>
      <w:r w:rsidR="002C2E60">
        <w:rPr>
          <w:sz w:val="22"/>
          <w:szCs w:val="22"/>
        </w:rPr>
        <w:t xml:space="preserve">, </w:t>
      </w:r>
      <w:r w:rsidR="00310ED0">
        <w:rPr>
          <w:sz w:val="22"/>
          <w:szCs w:val="22"/>
        </w:rPr>
        <w:t>February</w:t>
      </w:r>
      <w:r w:rsidR="0071252C">
        <w:rPr>
          <w:sz w:val="22"/>
          <w:szCs w:val="22"/>
        </w:rPr>
        <w:t xml:space="preserve"> 28</w:t>
      </w:r>
      <w:r w:rsidR="00047701">
        <w:rPr>
          <w:sz w:val="22"/>
          <w:szCs w:val="22"/>
        </w:rPr>
        <w:t>,</w:t>
      </w:r>
      <w:r w:rsidRPr="005F631B">
        <w:rPr>
          <w:sz w:val="22"/>
          <w:szCs w:val="22"/>
        </w:rPr>
        <w:t xml:space="preserve"> </w:t>
      </w:r>
      <w:proofErr w:type="gramStart"/>
      <w:r w:rsidRPr="005F631B">
        <w:rPr>
          <w:sz w:val="22"/>
          <w:szCs w:val="22"/>
        </w:rPr>
        <w:t>20</w:t>
      </w:r>
      <w:r w:rsidR="00EB13BD">
        <w:rPr>
          <w:sz w:val="22"/>
          <w:szCs w:val="22"/>
        </w:rPr>
        <w:t>2</w:t>
      </w:r>
      <w:r w:rsidR="0071252C">
        <w:rPr>
          <w:sz w:val="22"/>
          <w:szCs w:val="22"/>
        </w:rPr>
        <w:t>3</w:t>
      </w:r>
      <w:proofErr w:type="gramEnd"/>
      <w:r w:rsidRPr="005F631B">
        <w:rPr>
          <w:sz w:val="22"/>
          <w:szCs w:val="22"/>
        </w:rPr>
        <w:t xml:space="preserve"> at </w:t>
      </w:r>
      <w:r w:rsidR="00AE0874">
        <w:rPr>
          <w:sz w:val="22"/>
          <w:szCs w:val="22"/>
        </w:rPr>
        <w:t>3</w:t>
      </w:r>
      <w:r w:rsidRPr="005F631B">
        <w:rPr>
          <w:sz w:val="22"/>
          <w:szCs w:val="22"/>
        </w:rPr>
        <w:t>:00 p</w:t>
      </w:r>
      <w:r w:rsidR="002F1892">
        <w:rPr>
          <w:sz w:val="22"/>
          <w:szCs w:val="22"/>
        </w:rPr>
        <w:t>.m.</w:t>
      </w:r>
      <w:r w:rsidR="00563418">
        <w:rPr>
          <w:b/>
          <w:sz w:val="22"/>
          <w:szCs w:val="22"/>
        </w:rPr>
        <w:t xml:space="preserve">                                             </w:t>
      </w:r>
    </w:p>
    <w:p w14:paraId="7A118E81" w14:textId="77777777" w:rsidR="001F1E3C" w:rsidRDefault="00563418" w:rsidP="00563418">
      <w:pPr>
        <w:tabs>
          <w:tab w:val="left" w:pos="6060"/>
        </w:tabs>
        <w:ind w:right="-63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="00C10804">
        <w:rPr>
          <w:b/>
          <w:sz w:val="22"/>
          <w:szCs w:val="22"/>
        </w:rPr>
        <w:t xml:space="preserve"> </w:t>
      </w:r>
      <w:r w:rsidR="003E1220" w:rsidRPr="005F631B">
        <w:rPr>
          <w:b/>
          <w:sz w:val="22"/>
          <w:szCs w:val="22"/>
        </w:rPr>
        <w:t>AGENDA</w:t>
      </w:r>
      <w:r w:rsidR="00185F24">
        <w:rPr>
          <w:b/>
          <w:sz w:val="22"/>
          <w:szCs w:val="22"/>
        </w:rPr>
        <w:t xml:space="preserve"> OF MEETING</w:t>
      </w:r>
    </w:p>
    <w:p w14:paraId="0E94DC88" w14:textId="77777777" w:rsidR="001F1E3C" w:rsidRPr="005F631B" w:rsidRDefault="001F1E3C" w:rsidP="00744335">
      <w:pPr>
        <w:ind w:right="-630"/>
        <w:jc w:val="center"/>
        <w:rPr>
          <w:b/>
          <w:sz w:val="22"/>
          <w:szCs w:val="22"/>
        </w:rPr>
      </w:pPr>
    </w:p>
    <w:p w14:paraId="7FDD1602" w14:textId="77777777" w:rsidR="001F1E3C" w:rsidRPr="001F1E3C" w:rsidRDefault="003E1220" w:rsidP="00744335">
      <w:pPr>
        <w:numPr>
          <w:ilvl w:val="0"/>
          <w:numId w:val="3"/>
        </w:numPr>
        <w:spacing w:after="120"/>
        <w:ind w:right="-630"/>
        <w:rPr>
          <w:sz w:val="22"/>
          <w:szCs w:val="22"/>
        </w:rPr>
      </w:pPr>
      <w:r w:rsidRPr="005F631B">
        <w:rPr>
          <w:b/>
          <w:sz w:val="22"/>
          <w:szCs w:val="22"/>
        </w:rPr>
        <w:t>Invocation.</w:t>
      </w:r>
    </w:p>
    <w:p w14:paraId="5FA24B4D" w14:textId="77777777" w:rsidR="003E1220" w:rsidRPr="005F631B" w:rsidRDefault="003E1220" w:rsidP="00744335">
      <w:pPr>
        <w:numPr>
          <w:ilvl w:val="0"/>
          <w:numId w:val="3"/>
        </w:numPr>
        <w:spacing w:after="120"/>
        <w:ind w:right="-630"/>
        <w:rPr>
          <w:b/>
          <w:sz w:val="22"/>
          <w:szCs w:val="22"/>
        </w:rPr>
      </w:pPr>
      <w:r w:rsidRPr="005F631B">
        <w:rPr>
          <w:b/>
          <w:sz w:val="22"/>
          <w:szCs w:val="22"/>
        </w:rPr>
        <w:t>Pledge of Allegiance.</w:t>
      </w:r>
    </w:p>
    <w:p w14:paraId="702FBD7C" w14:textId="77777777" w:rsidR="003E1220" w:rsidRPr="005F631B" w:rsidRDefault="003E1220" w:rsidP="00744335">
      <w:pPr>
        <w:numPr>
          <w:ilvl w:val="0"/>
          <w:numId w:val="3"/>
        </w:numPr>
        <w:spacing w:after="120"/>
        <w:ind w:right="-630"/>
        <w:rPr>
          <w:sz w:val="22"/>
          <w:szCs w:val="22"/>
        </w:rPr>
      </w:pPr>
      <w:r w:rsidRPr="005F631B">
        <w:rPr>
          <w:b/>
          <w:sz w:val="22"/>
          <w:szCs w:val="22"/>
        </w:rPr>
        <w:t>Roll Call.</w:t>
      </w:r>
    </w:p>
    <w:p w14:paraId="72852931" w14:textId="77777777" w:rsidR="00FC1EE2" w:rsidRPr="00AE0874" w:rsidRDefault="003E1220" w:rsidP="00AE0874">
      <w:pPr>
        <w:numPr>
          <w:ilvl w:val="0"/>
          <w:numId w:val="3"/>
        </w:numPr>
        <w:spacing w:after="120"/>
        <w:ind w:right="-630"/>
        <w:rPr>
          <w:sz w:val="22"/>
          <w:szCs w:val="22"/>
        </w:rPr>
      </w:pPr>
      <w:r w:rsidRPr="005F631B">
        <w:rPr>
          <w:b/>
          <w:sz w:val="22"/>
          <w:szCs w:val="22"/>
        </w:rPr>
        <w:t>Approval of the Agend</w:t>
      </w:r>
      <w:r w:rsidR="00AE0874">
        <w:rPr>
          <w:b/>
          <w:sz w:val="22"/>
          <w:szCs w:val="22"/>
        </w:rPr>
        <w:t>a</w:t>
      </w:r>
      <w:r w:rsidR="00FC1EE2">
        <w:t xml:space="preserve">                                    </w:t>
      </w:r>
    </w:p>
    <w:p w14:paraId="798A3369" w14:textId="77777777" w:rsidR="008D6E3D" w:rsidRPr="008D6E3D" w:rsidRDefault="003E1220" w:rsidP="00744335">
      <w:pPr>
        <w:numPr>
          <w:ilvl w:val="0"/>
          <w:numId w:val="3"/>
        </w:numPr>
        <w:spacing w:after="120"/>
        <w:ind w:right="-630"/>
        <w:rPr>
          <w:b/>
          <w:sz w:val="22"/>
          <w:szCs w:val="22"/>
        </w:rPr>
      </w:pPr>
      <w:r w:rsidRPr="005F631B">
        <w:rPr>
          <w:b/>
          <w:sz w:val="22"/>
          <w:szCs w:val="22"/>
        </w:rPr>
        <w:t>Approval of the Minutes:</w:t>
      </w:r>
    </w:p>
    <w:p w14:paraId="45E331AA" w14:textId="113DD713" w:rsidR="00365FBE" w:rsidRDefault="00046DC4" w:rsidP="00E75EA7">
      <w:pPr>
        <w:pStyle w:val="NoSpacing"/>
        <w:numPr>
          <w:ilvl w:val="1"/>
          <w:numId w:val="3"/>
        </w:numPr>
      </w:pPr>
      <w:r>
        <w:t>Meeting Minutes</w:t>
      </w:r>
      <w:r w:rsidR="00576FAF">
        <w:t xml:space="preserve"> </w:t>
      </w:r>
      <w:r w:rsidR="0071252C">
        <w:t>December</w:t>
      </w:r>
      <w:r w:rsidR="000959D5">
        <w:t xml:space="preserve"> </w:t>
      </w:r>
      <w:r w:rsidR="0071252C">
        <w:t>6</w:t>
      </w:r>
      <w:r w:rsidR="000959D5">
        <w:t xml:space="preserve">, </w:t>
      </w:r>
      <w:r>
        <w:t>20</w:t>
      </w:r>
      <w:r w:rsidR="00EB13BD">
        <w:t>2</w:t>
      </w:r>
      <w:r w:rsidR="0071252C">
        <w:t>3</w:t>
      </w:r>
    </w:p>
    <w:p w14:paraId="37F51D9A" w14:textId="77777777" w:rsidR="00E75EA7" w:rsidRPr="00E75EA7" w:rsidRDefault="00E75EA7" w:rsidP="00E75EA7">
      <w:pPr>
        <w:pStyle w:val="NoSpacing"/>
        <w:ind w:left="1170"/>
      </w:pPr>
    </w:p>
    <w:p w14:paraId="517D646D" w14:textId="6C7536F1" w:rsidR="00550C58" w:rsidRDefault="00550C58" w:rsidP="00365FBE">
      <w:pPr>
        <w:pStyle w:val="ListParagraph"/>
        <w:numPr>
          <w:ilvl w:val="0"/>
          <w:numId w:val="3"/>
        </w:numPr>
        <w:spacing w:after="120"/>
        <w:ind w:right="-630"/>
        <w:rPr>
          <w:b/>
          <w:sz w:val="22"/>
          <w:szCs w:val="22"/>
        </w:rPr>
      </w:pPr>
      <w:r>
        <w:rPr>
          <w:b/>
          <w:sz w:val="22"/>
          <w:szCs w:val="22"/>
        </w:rPr>
        <w:t>Audit Presentation by</w:t>
      </w:r>
      <w:r w:rsidR="00576FAF">
        <w:rPr>
          <w:b/>
          <w:sz w:val="22"/>
          <w:szCs w:val="22"/>
        </w:rPr>
        <w:t xml:space="preserve"> Berman Hopkins Wright &amp; </w:t>
      </w:r>
      <w:proofErr w:type="spellStart"/>
      <w:r w:rsidR="00576FAF">
        <w:rPr>
          <w:b/>
          <w:sz w:val="22"/>
          <w:szCs w:val="22"/>
        </w:rPr>
        <w:t>LaHam</w:t>
      </w:r>
      <w:proofErr w:type="spellEnd"/>
      <w:r>
        <w:rPr>
          <w:b/>
          <w:sz w:val="22"/>
          <w:szCs w:val="22"/>
        </w:rPr>
        <w:t xml:space="preserve"> , CPA</w:t>
      </w:r>
      <w:r w:rsidR="00576FAF">
        <w:rPr>
          <w:b/>
          <w:sz w:val="22"/>
          <w:szCs w:val="22"/>
        </w:rPr>
        <w:t xml:space="preserve"> and Associates, LLP</w:t>
      </w:r>
    </w:p>
    <w:p w14:paraId="52828E60" w14:textId="77777777" w:rsidR="003D2F17" w:rsidRDefault="003D2F17" w:rsidP="00365FBE">
      <w:pPr>
        <w:pStyle w:val="ListParagraph"/>
        <w:numPr>
          <w:ilvl w:val="0"/>
          <w:numId w:val="3"/>
        </w:numPr>
        <w:spacing w:after="120"/>
        <w:ind w:right="-630"/>
        <w:rPr>
          <w:b/>
          <w:sz w:val="22"/>
          <w:szCs w:val="22"/>
        </w:rPr>
      </w:pPr>
      <w:r>
        <w:rPr>
          <w:b/>
          <w:sz w:val="22"/>
          <w:szCs w:val="22"/>
        </w:rPr>
        <w:t>Financial Reports</w:t>
      </w:r>
      <w:r w:rsidR="00185F24" w:rsidRPr="00B02569">
        <w:rPr>
          <w:b/>
          <w:sz w:val="22"/>
          <w:szCs w:val="22"/>
        </w:rPr>
        <w:t>:</w:t>
      </w:r>
    </w:p>
    <w:p w14:paraId="759CDE7A" w14:textId="6619874B" w:rsidR="003D2F17" w:rsidRDefault="003D2F17" w:rsidP="00CE57C5">
      <w:pPr>
        <w:pStyle w:val="NoSpacing"/>
        <w:numPr>
          <w:ilvl w:val="1"/>
          <w:numId w:val="3"/>
        </w:numPr>
      </w:pPr>
      <w:r w:rsidRPr="003D2F17">
        <w:t>Review</w:t>
      </w:r>
      <w:r w:rsidR="00AD7F2C">
        <w:t xml:space="preserve"> and Approval</w:t>
      </w:r>
      <w:r w:rsidRPr="003D2F17">
        <w:t xml:space="preserve"> </w:t>
      </w:r>
      <w:r w:rsidR="000A0D0B">
        <w:t xml:space="preserve">of </w:t>
      </w:r>
      <w:r w:rsidR="003A4C6F">
        <w:t>Nove</w:t>
      </w:r>
      <w:r w:rsidR="000A0D0B">
        <w:t>mber 202</w:t>
      </w:r>
      <w:r w:rsidR="0071252C">
        <w:t>2</w:t>
      </w:r>
      <w:r w:rsidR="000A0D0B">
        <w:t xml:space="preserve"> Financials</w:t>
      </w:r>
    </w:p>
    <w:p w14:paraId="1E0FD3DA" w14:textId="77777777" w:rsidR="00046DC4" w:rsidRPr="00046DC4" w:rsidRDefault="00046DC4" w:rsidP="00046DC4">
      <w:pPr>
        <w:pStyle w:val="NoSpacing"/>
        <w:ind w:left="1170"/>
      </w:pPr>
    </w:p>
    <w:p w14:paraId="603F0A77" w14:textId="77777777" w:rsidR="00CD7466" w:rsidRPr="00203B72" w:rsidRDefault="00046DC4" w:rsidP="00203B72">
      <w:pPr>
        <w:numPr>
          <w:ilvl w:val="0"/>
          <w:numId w:val="3"/>
        </w:numPr>
        <w:spacing w:after="120"/>
        <w:ind w:right="-630"/>
        <w:rPr>
          <w:b/>
          <w:sz w:val="22"/>
          <w:szCs w:val="22"/>
        </w:rPr>
      </w:pPr>
      <w:r>
        <w:rPr>
          <w:b/>
          <w:sz w:val="22"/>
          <w:szCs w:val="22"/>
        </w:rPr>
        <w:t>Legal Update:</w:t>
      </w:r>
      <w:r w:rsidR="00CD7466">
        <w:t xml:space="preserve">        </w:t>
      </w:r>
    </w:p>
    <w:p w14:paraId="03AEC504" w14:textId="5DF303BF" w:rsidR="00CD7466" w:rsidRPr="00EB13BD" w:rsidRDefault="003E1220" w:rsidP="00EB13BD">
      <w:pPr>
        <w:numPr>
          <w:ilvl w:val="0"/>
          <w:numId w:val="3"/>
        </w:numPr>
        <w:spacing w:after="120"/>
        <w:ind w:right="-630"/>
        <w:rPr>
          <w:b/>
          <w:sz w:val="22"/>
          <w:szCs w:val="22"/>
        </w:rPr>
      </w:pPr>
      <w:r w:rsidRPr="00D57C22">
        <w:rPr>
          <w:b/>
          <w:sz w:val="22"/>
          <w:szCs w:val="22"/>
        </w:rPr>
        <w:t>Executive Directors Report</w:t>
      </w:r>
      <w:r w:rsidR="00B037FD">
        <w:rPr>
          <w:b/>
          <w:sz w:val="22"/>
          <w:szCs w:val="22"/>
        </w:rPr>
        <w:t>:</w:t>
      </w:r>
    </w:p>
    <w:p w14:paraId="62C8DB9B" w14:textId="77777777" w:rsidR="00426D0B" w:rsidRPr="00063480" w:rsidRDefault="00426D0B" w:rsidP="00744335">
      <w:pPr>
        <w:ind w:left="1166" w:right="-630"/>
        <w:rPr>
          <w:sz w:val="22"/>
          <w:szCs w:val="22"/>
        </w:rPr>
      </w:pPr>
    </w:p>
    <w:p w14:paraId="4EE22B90" w14:textId="2241107D" w:rsidR="00550C58" w:rsidRPr="003B2C52" w:rsidRDefault="003E1220" w:rsidP="003B2C52">
      <w:pPr>
        <w:pStyle w:val="ListParagraph"/>
        <w:numPr>
          <w:ilvl w:val="0"/>
          <w:numId w:val="3"/>
        </w:numPr>
        <w:spacing w:after="120"/>
        <w:ind w:right="-630"/>
        <w:rPr>
          <w:sz w:val="22"/>
          <w:szCs w:val="22"/>
        </w:rPr>
      </w:pPr>
      <w:r w:rsidRPr="00744335">
        <w:rPr>
          <w:b/>
          <w:sz w:val="22"/>
          <w:szCs w:val="22"/>
        </w:rPr>
        <w:t>Old Busines</w:t>
      </w:r>
      <w:r w:rsidR="001F0566" w:rsidRPr="00744335">
        <w:rPr>
          <w:b/>
          <w:sz w:val="22"/>
          <w:szCs w:val="22"/>
        </w:rPr>
        <w:t>s:</w:t>
      </w:r>
      <w:r w:rsidRPr="00744335">
        <w:rPr>
          <w:sz w:val="22"/>
          <w:szCs w:val="22"/>
        </w:rPr>
        <w:t xml:space="preserve"> </w:t>
      </w:r>
    </w:p>
    <w:p w14:paraId="55AE183D" w14:textId="77777777" w:rsidR="00D11769" w:rsidRPr="00550C58" w:rsidRDefault="003E1220" w:rsidP="00660149">
      <w:pPr>
        <w:numPr>
          <w:ilvl w:val="0"/>
          <w:numId w:val="3"/>
        </w:numPr>
        <w:spacing w:after="120"/>
        <w:ind w:right="-630"/>
        <w:rPr>
          <w:sz w:val="22"/>
          <w:szCs w:val="22"/>
        </w:rPr>
      </w:pPr>
      <w:r w:rsidRPr="006D2666">
        <w:rPr>
          <w:b/>
          <w:sz w:val="22"/>
          <w:szCs w:val="22"/>
        </w:rPr>
        <w:t>New Business</w:t>
      </w:r>
      <w:r w:rsidR="00203B72">
        <w:rPr>
          <w:b/>
          <w:sz w:val="22"/>
          <w:szCs w:val="22"/>
        </w:rPr>
        <w:t>:</w:t>
      </w:r>
      <w:r w:rsidR="009624E4" w:rsidRPr="006D2666">
        <w:rPr>
          <w:b/>
          <w:sz w:val="22"/>
          <w:szCs w:val="22"/>
        </w:rPr>
        <w:t xml:space="preserve"> </w:t>
      </w:r>
      <w:r w:rsidR="009B254C" w:rsidRPr="006D2666">
        <w:rPr>
          <w:b/>
          <w:sz w:val="22"/>
          <w:szCs w:val="22"/>
        </w:rPr>
        <w:t xml:space="preserve">    </w:t>
      </w:r>
      <w:r w:rsidR="00C67BA4">
        <w:rPr>
          <w:b/>
          <w:sz w:val="22"/>
          <w:szCs w:val="22"/>
        </w:rPr>
        <w:t xml:space="preserve">  </w:t>
      </w:r>
    </w:p>
    <w:p w14:paraId="12E4CFB4" w14:textId="5B793507" w:rsidR="00550C58" w:rsidRDefault="00550C58" w:rsidP="00ED2F89">
      <w:pPr>
        <w:pStyle w:val="NoSpacing"/>
        <w:numPr>
          <w:ilvl w:val="1"/>
          <w:numId w:val="3"/>
        </w:numPr>
      </w:pPr>
      <w:r>
        <w:t>Approval of Holiday Schedule for 20</w:t>
      </w:r>
      <w:r w:rsidR="00EB13BD">
        <w:t>2</w:t>
      </w:r>
      <w:r w:rsidR="0071252C">
        <w:t>3</w:t>
      </w:r>
    </w:p>
    <w:p w14:paraId="279EC326" w14:textId="77777777" w:rsidR="003B2C52" w:rsidRDefault="00550C58" w:rsidP="00ED2F89">
      <w:pPr>
        <w:pStyle w:val="NoSpacing"/>
        <w:numPr>
          <w:ilvl w:val="1"/>
          <w:numId w:val="3"/>
        </w:numPr>
      </w:pPr>
      <w:r>
        <w:t>Authorization to Apply for funding through Collier County</w:t>
      </w:r>
    </w:p>
    <w:p w14:paraId="6F00E34F" w14:textId="5B270EC9" w:rsidR="001F0879" w:rsidRPr="001F0879" w:rsidRDefault="00550C58" w:rsidP="003B2C52">
      <w:pPr>
        <w:pStyle w:val="NoSpacing"/>
        <w:ind w:left="1170"/>
      </w:pPr>
      <w:r>
        <w:t xml:space="preserve"> </w:t>
      </w:r>
      <w:r w:rsidR="001F0879">
        <w:t xml:space="preserve">Resolution </w:t>
      </w:r>
      <w:r w:rsidR="00EB13BD">
        <w:t>2</w:t>
      </w:r>
      <w:r w:rsidR="0071252C">
        <w:t>3</w:t>
      </w:r>
      <w:r w:rsidR="001F0879">
        <w:t>-02-01</w:t>
      </w:r>
    </w:p>
    <w:p w14:paraId="0016A623" w14:textId="7DAD21F0" w:rsidR="003B2C52" w:rsidRPr="003B2C52" w:rsidRDefault="003B2C52" w:rsidP="000C5B2D">
      <w:pPr>
        <w:pStyle w:val="ListParagraph"/>
        <w:ind w:left="1170"/>
        <w:rPr>
          <w:sz w:val="22"/>
          <w:szCs w:val="22"/>
        </w:rPr>
      </w:pPr>
    </w:p>
    <w:p w14:paraId="3FCD5D1A" w14:textId="3A66BAA9" w:rsidR="000A0D0B" w:rsidRPr="0071252C" w:rsidRDefault="000A0D0B" w:rsidP="0071252C">
      <w:pPr>
        <w:rPr>
          <w:sz w:val="22"/>
          <w:szCs w:val="22"/>
        </w:rPr>
      </w:pPr>
    </w:p>
    <w:p w14:paraId="71C5CB96" w14:textId="77777777" w:rsidR="003B2C52" w:rsidRPr="003B2C52" w:rsidRDefault="003B2C52" w:rsidP="003B2C52">
      <w:pPr>
        <w:pStyle w:val="ListParagraph"/>
        <w:ind w:left="1170"/>
        <w:rPr>
          <w:sz w:val="22"/>
          <w:szCs w:val="22"/>
        </w:rPr>
      </w:pPr>
    </w:p>
    <w:p w14:paraId="33E91F15" w14:textId="77777777" w:rsidR="00D11769" w:rsidRPr="005A4C9B" w:rsidRDefault="00D11769" w:rsidP="00D11769">
      <w:pPr>
        <w:pStyle w:val="NoSpacing"/>
        <w:numPr>
          <w:ilvl w:val="0"/>
          <w:numId w:val="3"/>
        </w:numPr>
        <w:rPr>
          <w:b/>
        </w:rPr>
      </w:pPr>
      <w:r w:rsidRPr="005A4C9B">
        <w:rPr>
          <w:b/>
        </w:rPr>
        <w:t xml:space="preserve"> Public Comments</w:t>
      </w:r>
    </w:p>
    <w:p w14:paraId="115A29BF" w14:textId="77777777" w:rsidR="00D11769" w:rsidRDefault="00D11769" w:rsidP="00D11769">
      <w:pPr>
        <w:pStyle w:val="NoSpacing"/>
        <w:numPr>
          <w:ilvl w:val="0"/>
          <w:numId w:val="3"/>
        </w:numPr>
        <w:rPr>
          <w:b/>
        </w:rPr>
      </w:pPr>
      <w:r w:rsidRPr="005A4C9B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966E508" wp14:editId="5B6D3AE6">
            <wp:simplePos x="0" y="0"/>
            <wp:positionH relativeFrom="column">
              <wp:posOffset>4324350</wp:posOffset>
            </wp:positionH>
            <wp:positionV relativeFrom="paragraph">
              <wp:posOffset>27940</wp:posOffset>
            </wp:positionV>
            <wp:extent cx="1610360" cy="1058915"/>
            <wp:effectExtent l="0" t="0" r="889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72_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05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C9B">
        <w:rPr>
          <w:b/>
        </w:rPr>
        <w:t>Announcements</w:t>
      </w:r>
    </w:p>
    <w:p w14:paraId="4B0031F1" w14:textId="77777777" w:rsidR="005A4C9B" w:rsidRPr="005A4C9B" w:rsidRDefault="005A4C9B" w:rsidP="00D11769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Adjournment</w:t>
      </w:r>
    </w:p>
    <w:p w14:paraId="6188D52C" w14:textId="77777777" w:rsidR="00773338" w:rsidRPr="001918FA" w:rsidRDefault="00773338" w:rsidP="00D11769">
      <w:pPr>
        <w:pStyle w:val="NoSpacing"/>
        <w:rPr>
          <w:sz w:val="22"/>
          <w:szCs w:val="22"/>
        </w:rPr>
      </w:pPr>
    </w:p>
    <w:sectPr w:rsidR="00773338" w:rsidRPr="001918FA" w:rsidSect="00563418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7462" w14:textId="77777777" w:rsidR="0072468D" w:rsidRDefault="0072468D" w:rsidP="00414DEE">
      <w:r>
        <w:separator/>
      </w:r>
    </w:p>
  </w:endnote>
  <w:endnote w:type="continuationSeparator" w:id="0">
    <w:p w14:paraId="62208412" w14:textId="77777777" w:rsidR="0072468D" w:rsidRDefault="0072468D" w:rsidP="0041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5EFA" w14:textId="77777777" w:rsidR="0072468D" w:rsidRDefault="0072468D" w:rsidP="00414DEE">
      <w:r>
        <w:separator/>
      </w:r>
    </w:p>
  </w:footnote>
  <w:footnote w:type="continuationSeparator" w:id="0">
    <w:p w14:paraId="52A5C0A0" w14:textId="77777777" w:rsidR="0072468D" w:rsidRDefault="0072468D" w:rsidP="0041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8E4"/>
    <w:multiLevelType w:val="multilevel"/>
    <w:tmpl w:val="810AEBD0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A3A6A"/>
    <w:multiLevelType w:val="multilevel"/>
    <w:tmpl w:val="6A8E34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6798"/>
    <w:multiLevelType w:val="multilevel"/>
    <w:tmpl w:val="7C94A6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2F05"/>
    <w:multiLevelType w:val="hybridMultilevel"/>
    <w:tmpl w:val="1632FC04"/>
    <w:lvl w:ilvl="0" w:tplc="E6F617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160336">
      <w:start w:val="1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9B5CF7"/>
    <w:multiLevelType w:val="hybridMultilevel"/>
    <w:tmpl w:val="6FB4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2592"/>
    <w:multiLevelType w:val="hybridMultilevel"/>
    <w:tmpl w:val="7DCC95A2"/>
    <w:lvl w:ilvl="0" w:tplc="4274D03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1" w:tplc="3A9E1D96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1C76E33"/>
    <w:multiLevelType w:val="hybridMultilevel"/>
    <w:tmpl w:val="C9AC468A"/>
    <w:lvl w:ilvl="0" w:tplc="0A36FF9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C633F"/>
    <w:multiLevelType w:val="hybridMultilevel"/>
    <w:tmpl w:val="6DAA6B1A"/>
    <w:lvl w:ilvl="0" w:tplc="EE5E1C6C">
      <w:start w:val="1"/>
      <w:numFmt w:val="upperLetter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D45CC"/>
    <w:multiLevelType w:val="hybridMultilevel"/>
    <w:tmpl w:val="DF904B7C"/>
    <w:lvl w:ilvl="0" w:tplc="01FEC43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3D1474"/>
    <w:multiLevelType w:val="hybridMultilevel"/>
    <w:tmpl w:val="0504A43A"/>
    <w:lvl w:ilvl="0" w:tplc="4CA6E684">
      <w:start w:val="1"/>
      <w:numFmt w:val="upperLetter"/>
      <w:lvlText w:val="%1&gt;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43D87F8B"/>
    <w:multiLevelType w:val="multilevel"/>
    <w:tmpl w:val="6A8E34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C371F"/>
    <w:multiLevelType w:val="hybridMultilevel"/>
    <w:tmpl w:val="A7DC2BCC"/>
    <w:lvl w:ilvl="0" w:tplc="0A36FF9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5C6B7C"/>
    <w:multiLevelType w:val="multilevel"/>
    <w:tmpl w:val="F18420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C1C31"/>
    <w:multiLevelType w:val="hybridMultilevel"/>
    <w:tmpl w:val="B6568E84"/>
    <w:lvl w:ilvl="0" w:tplc="ACD4E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E5E1C6C">
      <w:start w:val="1"/>
      <w:numFmt w:val="upperLetter"/>
      <w:lvlText w:val="%2."/>
      <w:lvlJc w:val="left"/>
      <w:pPr>
        <w:ind w:left="117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16E4C"/>
    <w:multiLevelType w:val="multilevel"/>
    <w:tmpl w:val="0AC222DA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176C1E"/>
    <w:multiLevelType w:val="multilevel"/>
    <w:tmpl w:val="0AC222DA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F03F17"/>
    <w:multiLevelType w:val="multilevel"/>
    <w:tmpl w:val="F18420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21BDE"/>
    <w:multiLevelType w:val="multilevel"/>
    <w:tmpl w:val="C9AC468A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3F7E58"/>
    <w:multiLevelType w:val="multilevel"/>
    <w:tmpl w:val="A7DC2BCC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46803"/>
    <w:multiLevelType w:val="multilevel"/>
    <w:tmpl w:val="C9AC468A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E82BD8"/>
    <w:multiLevelType w:val="hybridMultilevel"/>
    <w:tmpl w:val="0AC222DA"/>
    <w:lvl w:ilvl="0" w:tplc="0A36FF9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5849314">
    <w:abstractNumId w:val="5"/>
  </w:num>
  <w:num w:numId="2" w16cid:durableId="329915436">
    <w:abstractNumId w:val="3"/>
  </w:num>
  <w:num w:numId="3" w16cid:durableId="13116318">
    <w:abstractNumId w:val="13"/>
  </w:num>
  <w:num w:numId="4" w16cid:durableId="1092511409">
    <w:abstractNumId w:val="1"/>
  </w:num>
  <w:num w:numId="5" w16cid:durableId="93476754">
    <w:abstractNumId w:val="10"/>
  </w:num>
  <w:num w:numId="6" w16cid:durableId="413479396">
    <w:abstractNumId w:val="16"/>
  </w:num>
  <w:num w:numId="7" w16cid:durableId="108595988">
    <w:abstractNumId w:val="12"/>
  </w:num>
  <w:num w:numId="8" w16cid:durableId="1756434344">
    <w:abstractNumId w:val="11"/>
  </w:num>
  <w:num w:numId="9" w16cid:durableId="1757240779">
    <w:abstractNumId w:val="18"/>
  </w:num>
  <w:num w:numId="10" w16cid:durableId="696004853">
    <w:abstractNumId w:val="2"/>
  </w:num>
  <w:num w:numId="11" w16cid:durableId="2000232617">
    <w:abstractNumId w:val="20"/>
  </w:num>
  <w:num w:numId="12" w16cid:durableId="1245650830">
    <w:abstractNumId w:val="0"/>
  </w:num>
  <w:num w:numId="13" w16cid:durableId="493107647">
    <w:abstractNumId w:val="15"/>
  </w:num>
  <w:num w:numId="14" w16cid:durableId="1995179665">
    <w:abstractNumId w:val="14"/>
  </w:num>
  <w:num w:numId="15" w16cid:durableId="42677939">
    <w:abstractNumId w:val="6"/>
  </w:num>
  <w:num w:numId="16" w16cid:durableId="1365208059">
    <w:abstractNumId w:val="19"/>
  </w:num>
  <w:num w:numId="17" w16cid:durableId="589437230">
    <w:abstractNumId w:val="17"/>
  </w:num>
  <w:num w:numId="18" w16cid:durableId="710958023">
    <w:abstractNumId w:val="4"/>
  </w:num>
  <w:num w:numId="19" w16cid:durableId="855193742">
    <w:abstractNumId w:val="8"/>
  </w:num>
  <w:num w:numId="20" w16cid:durableId="861043962">
    <w:abstractNumId w:val="9"/>
  </w:num>
  <w:num w:numId="21" w16cid:durableId="18470884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275591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20"/>
    <w:rsid w:val="00001E77"/>
    <w:rsid w:val="0000381B"/>
    <w:rsid w:val="00010363"/>
    <w:rsid w:val="00035D16"/>
    <w:rsid w:val="00046DC4"/>
    <w:rsid w:val="00047701"/>
    <w:rsid w:val="00060AFB"/>
    <w:rsid w:val="00063480"/>
    <w:rsid w:val="000672BA"/>
    <w:rsid w:val="000959D5"/>
    <w:rsid w:val="000A0D0B"/>
    <w:rsid w:val="000A562C"/>
    <w:rsid w:val="000B0B5A"/>
    <w:rsid w:val="000B5374"/>
    <w:rsid w:val="000B7CED"/>
    <w:rsid w:val="000C0909"/>
    <w:rsid w:val="000C3433"/>
    <w:rsid w:val="000C5B2D"/>
    <w:rsid w:val="000C7F9D"/>
    <w:rsid w:val="000D617D"/>
    <w:rsid w:val="000E1DD0"/>
    <w:rsid w:val="000F36F5"/>
    <w:rsid w:val="000F5A93"/>
    <w:rsid w:val="00115C73"/>
    <w:rsid w:val="00124FA1"/>
    <w:rsid w:val="00125ED4"/>
    <w:rsid w:val="00140101"/>
    <w:rsid w:val="00151680"/>
    <w:rsid w:val="0016472C"/>
    <w:rsid w:val="00185F24"/>
    <w:rsid w:val="001918FA"/>
    <w:rsid w:val="001943AC"/>
    <w:rsid w:val="001A18A9"/>
    <w:rsid w:val="001B5E80"/>
    <w:rsid w:val="001C7ABC"/>
    <w:rsid w:val="001D1925"/>
    <w:rsid w:val="001D1A0D"/>
    <w:rsid w:val="001D24A0"/>
    <w:rsid w:val="001D6AA9"/>
    <w:rsid w:val="001E6A7B"/>
    <w:rsid w:val="001F0566"/>
    <w:rsid w:val="001F0879"/>
    <w:rsid w:val="001F1E3C"/>
    <w:rsid w:val="00203B72"/>
    <w:rsid w:val="00214063"/>
    <w:rsid w:val="002157F8"/>
    <w:rsid w:val="00225BA4"/>
    <w:rsid w:val="00246F81"/>
    <w:rsid w:val="002554D2"/>
    <w:rsid w:val="00260FD1"/>
    <w:rsid w:val="002806F0"/>
    <w:rsid w:val="00281494"/>
    <w:rsid w:val="002840D7"/>
    <w:rsid w:val="002868C8"/>
    <w:rsid w:val="00287970"/>
    <w:rsid w:val="00290A2A"/>
    <w:rsid w:val="00291DBF"/>
    <w:rsid w:val="002A40A7"/>
    <w:rsid w:val="002A65B6"/>
    <w:rsid w:val="002C0A5B"/>
    <w:rsid w:val="002C2E60"/>
    <w:rsid w:val="002D18CC"/>
    <w:rsid w:val="002E0A6B"/>
    <w:rsid w:val="002F150A"/>
    <w:rsid w:val="002F1892"/>
    <w:rsid w:val="00303EEE"/>
    <w:rsid w:val="00310ED0"/>
    <w:rsid w:val="00332958"/>
    <w:rsid w:val="00354018"/>
    <w:rsid w:val="00356BD1"/>
    <w:rsid w:val="00361258"/>
    <w:rsid w:val="00361FE0"/>
    <w:rsid w:val="00364EDB"/>
    <w:rsid w:val="00365FBE"/>
    <w:rsid w:val="0036650D"/>
    <w:rsid w:val="0039496F"/>
    <w:rsid w:val="003A4C6F"/>
    <w:rsid w:val="003A50C1"/>
    <w:rsid w:val="003B2C52"/>
    <w:rsid w:val="003B32DD"/>
    <w:rsid w:val="003B3B54"/>
    <w:rsid w:val="003B6D48"/>
    <w:rsid w:val="003C2635"/>
    <w:rsid w:val="003D12E4"/>
    <w:rsid w:val="003D1E52"/>
    <w:rsid w:val="003D2153"/>
    <w:rsid w:val="003D2F17"/>
    <w:rsid w:val="003D4A9A"/>
    <w:rsid w:val="003E1220"/>
    <w:rsid w:val="003E4473"/>
    <w:rsid w:val="003F0EEC"/>
    <w:rsid w:val="00414DEE"/>
    <w:rsid w:val="0041621C"/>
    <w:rsid w:val="004218ED"/>
    <w:rsid w:val="00426D0B"/>
    <w:rsid w:val="0042718F"/>
    <w:rsid w:val="00443A23"/>
    <w:rsid w:val="00471265"/>
    <w:rsid w:val="00475F8C"/>
    <w:rsid w:val="00483F7A"/>
    <w:rsid w:val="00494B32"/>
    <w:rsid w:val="004B28D6"/>
    <w:rsid w:val="004B5CA8"/>
    <w:rsid w:val="004F5A63"/>
    <w:rsid w:val="0050436D"/>
    <w:rsid w:val="00513736"/>
    <w:rsid w:val="0051556A"/>
    <w:rsid w:val="005175BE"/>
    <w:rsid w:val="005353B6"/>
    <w:rsid w:val="00541F60"/>
    <w:rsid w:val="005446C0"/>
    <w:rsid w:val="00546CDB"/>
    <w:rsid w:val="00550C58"/>
    <w:rsid w:val="005623D7"/>
    <w:rsid w:val="00563418"/>
    <w:rsid w:val="00576FAF"/>
    <w:rsid w:val="00592982"/>
    <w:rsid w:val="005A4C9B"/>
    <w:rsid w:val="005A5AC3"/>
    <w:rsid w:val="005B7A15"/>
    <w:rsid w:val="005C21C2"/>
    <w:rsid w:val="005C2979"/>
    <w:rsid w:val="005C72EA"/>
    <w:rsid w:val="005D0167"/>
    <w:rsid w:val="005E266F"/>
    <w:rsid w:val="005E40D9"/>
    <w:rsid w:val="005F631B"/>
    <w:rsid w:val="0060306F"/>
    <w:rsid w:val="006042FA"/>
    <w:rsid w:val="006117BC"/>
    <w:rsid w:val="00615A72"/>
    <w:rsid w:val="0061693A"/>
    <w:rsid w:val="00637E1E"/>
    <w:rsid w:val="00656E15"/>
    <w:rsid w:val="00660149"/>
    <w:rsid w:val="006959BA"/>
    <w:rsid w:val="006A18C6"/>
    <w:rsid w:val="006A34E3"/>
    <w:rsid w:val="006B5B42"/>
    <w:rsid w:val="006D2666"/>
    <w:rsid w:val="0071252C"/>
    <w:rsid w:val="0072468D"/>
    <w:rsid w:val="00744335"/>
    <w:rsid w:val="00745EA7"/>
    <w:rsid w:val="00751D81"/>
    <w:rsid w:val="00760E5A"/>
    <w:rsid w:val="0077031C"/>
    <w:rsid w:val="00773338"/>
    <w:rsid w:val="00780EB9"/>
    <w:rsid w:val="00783E46"/>
    <w:rsid w:val="007852B9"/>
    <w:rsid w:val="00795676"/>
    <w:rsid w:val="00795E7B"/>
    <w:rsid w:val="0079720A"/>
    <w:rsid w:val="007A7CED"/>
    <w:rsid w:val="007C0850"/>
    <w:rsid w:val="007C1168"/>
    <w:rsid w:val="007C3077"/>
    <w:rsid w:val="007E6F7A"/>
    <w:rsid w:val="007F0F22"/>
    <w:rsid w:val="007F10F3"/>
    <w:rsid w:val="007F358C"/>
    <w:rsid w:val="0080177C"/>
    <w:rsid w:val="0080339E"/>
    <w:rsid w:val="008048C5"/>
    <w:rsid w:val="008116B5"/>
    <w:rsid w:val="00844166"/>
    <w:rsid w:val="00847685"/>
    <w:rsid w:val="008506BD"/>
    <w:rsid w:val="008708C2"/>
    <w:rsid w:val="008728F6"/>
    <w:rsid w:val="00876622"/>
    <w:rsid w:val="0087796C"/>
    <w:rsid w:val="00881D5A"/>
    <w:rsid w:val="0088410D"/>
    <w:rsid w:val="00885A2D"/>
    <w:rsid w:val="00893879"/>
    <w:rsid w:val="008A6158"/>
    <w:rsid w:val="008A7F2B"/>
    <w:rsid w:val="008D1DBB"/>
    <w:rsid w:val="008D50F2"/>
    <w:rsid w:val="008D6E3D"/>
    <w:rsid w:val="008E0E6C"/>
    <w:rsid w:val="008E295D"/>
    <w:rsid w:val="008E2A19"/>
    <w:rsid w:val="008F0CF3"/>
    <w:rsid w:val="009009F2"/>
    <w:rsid w:val="009115B6"/>
    <w:rsid w:val="009155EE"/>
    <w:rsid w:val="0093653D"/>
    <w:rsid w:val="00946D83"/>
    <w:rsid w:val="009501B5"/>
    <w:rsid w:val="009526C3"/>
    <w:rsid w:val="00957286"/>
    <w:rsid w:val="009624E4"/>
    <w:rsid w:val="00963F14"/>
    <w:rsid w:val="00985357"/>
    <w:rsid w:val="00985D5E"/>
    <w:rsid w:val="00992221"/>
    <w:rsid w:val="009A42E3"/>
    <w:rsid w:val="009A6341"/>
    <w:rsid w:val="009B254C"/>
    <w:rsid w:val="009B2ABB"/>
    <w:rsid w:val="009B5AB5"/>
    <w:rsid w:val="009C2DE5"/>
    <w:rsid w:val="009E169D"/>
    <w:rsid w:val="009E3442"/>
    <w:rsid w:val="00A07B07"/>
    <w:rsid w:val="00A25341"/>
    <w:rsid w:val="00A2619C"/>
    <w:rsid w:val="00A335D9"/>
    <w:rsid w:val="00A64017"/>
    <w:rsid w:val="00A779B4"/>
    <w:rsid w:val="00A8550A"/>
    <w:rsid w:val="00A954CE"/>
    <w:rsid w:val="00AA14E1"/>
    <w:rsid w:val="00AC0ADE"/>
    <w:rsid w:val="00AD6F2D"/>
    <w:rsid w:val="00AD7DD4"/>
    <w:rsid w:val="00AD7F2C"/>
    <w:rsid w:val="00AE0874"/>
    <w:rsid w:val="00AE2931"/>
    <w:rsid w:val="00AE3921"/>
    <w:rsid w:val="00AF7B6D"/>
    <w:rsid w:val="00B02569"/>
    <w:rsid w:val="00B037FD"/>
    <w:rsid w:val="00B05861"/>
    <w:rsid w:val="00B301C3"/>
    <w:rsid w:val="00B34157"/>
    <w:rsid w:val="00B4069C"/>
    <w:rsid w:val="00B41570"/>
    <w:rsid w:val="00B446A8"/>
    <w:rsid w:val="00B46A72"/>
    <w:rsid w:val="00B542B3"/>
    <w:rsid w:val="00B56C0E"/>
    <w:rsid w:val="00B6239A"/>
    <w:rsid w:val="00B624BB"/>
    <w:rsid w:val="00B66AD7"/>
    <w:rsid w:val="00B771DD"/>
    <w:rsid w:val="00B87EC1"/>
    <w:rsid w:val="00BB2B93"/>
    <w:rsid w:val="00BB43FD"/>
    <w:rsid w:val="00BB6ACD"/>
    <w:rsid w:val="00BB6C82"/>
    <w:rsid w:val="00BC7B99"/>
    <w:rsid w:val="00BD64C1"/>
    <w:rsid w:val="00C04E02"/>
    <w:rsid w:val="00C10804"/>
    <w:rsid w:val="00C13489"/>
    <w:rsid w:val="00C21021"/>
    <w:rsid w:val="00C223FB"/>
    <w:rsid w:val="00C335D7"/>
    <w:rsid w:val="00C46C4A"/>
    <w:rsid w:val="00C51BC0"/>
    <w:rsid w:val="00C60525"/>
    <w:rsid w:val="00C67BA4"/>
    <w:rsid w:val="00C72776"/>
    <w:rsid w:val="00C975AF"/>
    <w:rsid w:val="00C97B3F"/>
    <w:rsid w:val="00CA6A1A"/>
    <w:rsid w:val="00CB06AA"/>
    <w:rsid w:val="00CB5CEA"/>
    <w:rsid w:val="00CC5E11"/>
    <w:rsid w:val="00CD12EB"/>
    <w:rsid w:val="00CD7466"/>
    <w:rsid w:val="00CE1197"/>
    <w:rsid w:val="00CE64A6"/>
    <w:rsid w:val="00CF1607"/>
    <w:rsid w:val="00CF297B"/>
    <w:rsid w:val="00CF3AC2"/>
    <w:rsid w:val="00CF52AC"/>
    <w:rsid w:val="00CF7A8D"/>
    <w:rsid w:val="00D11769"/>
    <w:rsid w:val="00D151DF"/>
    <w:rsid w:val="00D223E3"/>
    <w:rsid w:val="00D2403E"/>
    <w:rsid w:val="00D57C22"/>
    <w:rsid w:val="00D66E8F"/>
    <w:rsid w:val="00D73010"/>
    <w:rsid w:val="00D746AF"/>
    <w:rsid w:val="00D7725D"/>
    <w:rsid w:val="00DC77E1"/>
    <w:rsid w:val="00DD382A"/>
    <w:rsid w:val="00DE023D"/>
    <w:rsid w:val="00DE7354"/>
    <w:rsid w:val="00DF1568"/>
    <w:rsid w:val="00DF298A"/>
    <w:rsid w:val="00E307E4"/>
    <w:rsid w:val="00E32330"/>
    <w:rsid w:val="00E41BEA"/>
    <w:rsid w:val="00E5729B"/>
    <w:rsid w:val="00E7188D"/>
    <w:rsid w:val="00E75EA7"/>
    <w:rsid w:val="00E77924"/>
    <w:rsid w:val="00E81330"/>
    <w:rsid w:val="00E835D9"/>
    <w:rsid w:val="00E95DFA"/>
    <w:rsid w:val="00EB13BD"/>
    <w:rsid w:val="00EB52B6"/>
    <w:rsid w:val="00ED0B2C"/>
    <w:rsid w:val="00ED2F89"/>
    <w:rsid w:val="00EE3072"/>
    <w:rsid w:val="00F120EC"/>
    <w:rsid w:val="00F2511A"/>
    <w:rsid w:val="00F33CC1"/>
    <w:rsid w:val="00F345EC"/>
    <w:rsid w:val="00F36480"/>
    <w:rsid w:val="00F631E0"/>
    <w:rsid w:val="00F75887"/>
    <w:rsid w:val="00F82557"/>
    <w:rsid w:val="00F849E5"/>
    <w:rsid w:val="00FA39C7"/>
    <w:rsid w:val="00FA4FAA"/>
    <w:rsid w:val="00FC1EE2"/>
    <w:rsid w:val="00FD0BC6"/>
    <w:rsid w:val="00FE2E85"/>
    <w:rsid w:val="00FE5F5A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44894245"/>
  <w15:chartTrackingRefBased/>
  <w15:docId w15:val="{4575FF5B-477D-43EB-A07D-E8C9B66D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122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1220"/>
    <w:pPr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0672BA"/>
    <w:pPr>
      <w:ind w:left="720"/>
    </w:pPr>
  </w:style>
  <w:style w:type="character" w:customStyle="1" w:styleId="TitleChar">
    <w:name w:val="Title Char"/>
    <w:link w:val="Title"/>
    <w:rsid w:val="005C72EA"/>
    <w:rPr>
      <w:b/>
      <w:sz w:val="24"/>
    </w:rPr>
  </w:style>
  <w:style w:type="paragraph" w:styleId="BalloonText">
    <w:name w:val="Balloon Text"/>
    <w:basedOn w:val="Normal"/>
    <w:link w:val="BalloonTextChar"/>
    <w:rsid w:val="00ED0B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0B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14D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14DEE"/>
    <w:rPr>
      <w:sz w:val="24"/>
    </w:rPr>
  </w:style>
  <w:style w:type="paragraph" w:styleId="Footer">
    <w:name w:val="footer"/>
    <w:basedOn w:val="Normal"/>
    <w:link w:val="FooterChar"/>
    <w:rsid w:val="00414D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14DEE"/>
    <w:rPr>
      <w:sz w:val="24"/>
    </w:rPr>
  </w:style>
  <w:style w:type="character" w:styleId="Emphasis">
    <w:name w:val="Emphasis"/>
    <w:basedOn w:val="DefaultParagraphFont"/>
    <w:qFormat/>
    <w:rsid w:val="00001E77"/>
    <w:rPr>
      <w:i/>
      <w:iCs/>
    </w:rPr>
  </w:style>
  <w:style w:type="paragraph" w:styleId="NoSpacing">
    <w:name w:val="No Spacing"/>
    <w:uiPriority w:val="1"/>
    <w:qFormat/>
    <w:rsid w:val="003D2F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D056F-1CBC-48CA-BAD4-DB108CDA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MEETING</vt:lpstr>
    </vt:vector>
  </TitlesOfParts>
  <Company>Collier County Housing Authority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MEETING</dc:title>
  <dc:subject/>
  <dc:creator>Esmeralda</dc:creator>
  <cp:keywords/>
  <cp:lastModifiedBy>Nancy Parra</cp:lastModifiedBy>
  <cp:revision>2</cp:revision>
  <cp:lastPrinted>2022-02-15T19:27:00Z</cp:lastPrinted>
  <dcterms:created xsi:type="dcterms:W3CDTF">2023-03-07T20:12:00Z</dcterms:created>
  <dcterms:modified xsi:type="dcterms:W3CDTF">2023-03-07T20:12:00Z</dcterms:modified>
</cp:coreProperties>
</file>